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AD48" w14:textId="1B2A2CFC" w:rsidR="002E4DA1" w:rsidRPr="00D33AC3" w:rsidRDefault="00AD2141">
      <w:pPr>
        <w:rPr>
          <w:sz w:val="44"/>
          <w:szCs w:val="44"/>
        </w:rPr>
      </w:pPr>
      <w:r w:rsidRPr="00D33AC3">
        <w:rPr>
          <w:sz w:val="44"/>
          <w:szCs w:val="44"/>
        </w:rPr>
        <w:t>How to use Track Changes and Comments in WORD</w:t>
      </w:r>
    </w:p>
    <w:p w14:paraId="177301B2" w14:textId="3C0C7C3D" w:rsidR="00AD2141" w:rsidRDefault="00AD2141"/>
    <w:p w14:paraId="46070EF2" w14:textId="2D387085" w:rsidR="00AD2141" w:rsidRDefault="00AD2141"/>
    <w:p w14:paraId="67E4B3A8" w14:textId="69416426" w:rsidR="00AD2141" w:rsidRDefault="00406720">
      <w:r>
        <w:rPr>
          <w:noProof/>
        </w:rPr>
        <mc:AlternateContent>
          <mc:Choice Requires="wps">
            <w:drawing>
              <wp:anchor distT="0" distB="0" distL="114300" distR="114300" simplePos="0" relativeHeight="251661312" behindDoc="0" locked="0" layoutInCell="1" allowOverlap="1" wp14:anchorId="535AFD51" wp14:editId="555EDFD5">
                <wp:simplePos x="0" y="0"/>
                <wp:positionH relativeFrom="column">
                  <wp:posOffset>2903220</wp:posOffset>
                </wp:positionH>
                <wp:positionV relativeFrom="paragraph">
                  <wp:posOffset>214630</wp:posOffset>
                </wp:positionV>
                <wp:extent cx="472440" cy="381000"/>
                <wp:effectExtent l="19050" t="19050" r="41910" b="38100"/>
                <wp:wrapNone/>
                <wp:docPr id="5" name="Straight Arrow Connector 5"/>
                <wp:cNvGraphicFramePr/>
                <a:graphic xmlns:a="http://schemas.openxmlformats.org/drawingml/2006/main">
                  <a:graphicData uri="http://schemas.microsoft.com/office/word/2010/wordprocessingShape">
                    <wps:wsp>
                      <wps:cNvCnPr/>
                      <wps:spPr>
                        <a:xfrm>
                          <a:off x="0" y="0"/>
                          <a:ext cx="472440" cy="3810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6B1B9A" id="_x0000_t32" coordsize="21600,21600" o:spt="32" o:oned="t" path="m,l21600,21600e" filled="f">
                <v:path arrowok="t" fillok="f" o:connecttype="none"/>
                <o:lock v:ext="edit" shapetype="t"/>
              </v:shapetype>
              <v:shape id="Straight Arrow Connector 5" o:spid="_x0000_s1026" type="#_x0000_t32" style="position:absolute;margin-left:228.6pt;margin-top:16.9pt;width:37.2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" strokecolor="red" strokeweight="2.25pt">
                <v:stroke endarrow="block" joinstyle="miter"/>
              </v:shape>
            </w:pict>
          </mc:Fallback>
        </mc:AlternateContent>
      </w:r>
      <w:r w:rsidR="00AD2141">
        <w:t xml:space="preserve">These commands appear under the </w:t>
      </w:r>
      <w:r>
        <w:t>Review tab.</w:t>
      </w:r>
    </w:p>
    <w:p w14:paraId="61FC107D" w14:textId="09B0D252" w:rsidR="00AD2141" w:rsidRDefault="00406720">
      <w:r>
        <w:rPr>
          <w:noProof/>
        </w:rPr>
        <mc:AlternateContent>
          <mc:Choice Requires="wps">
            <w:drawing>
              <wp:anchor distT="0" distB="0" distL="114300" distR="114300" simplePos="0" relativeHeight="251660288" behindDoc="0" locked="0" layoutInCell="1" allowOverlap="1" wp14:anchorId="5F81397A" wp14:editId="667C7E83">
                <wp:simplePos x="0" y="0"/>
                <wp:positionH relativeFrom="column">
                  <wp:posOffset>4953000</wp:posOffset>
                </wp:positionH>
                <wp:positionV relativeFrom="paragraph">
                  <wp:posOffset>95250</wp:posOffset>
                </wp:positionV>
                <wp:extent cx="381000" cy="441960"/>
                <wp:effectExtent l="38100" t="19050" r="19050" b="53340"/>
                <wp:wrapNone/>
                <wp:docPr id="4" name="Straight Arrow Connector 4"/>
                <wp:cNvGraphicFramePr/>
                <a:graphic xmlns:a="http://schemas.openxmlformats.org/drawingml/2006/main">
                  <a:graphicData uri="http://schemas.microsoft.com/office/word/2010/wordprocessingShape">
                    <wps:wsp>
                      <wps:cNvCnPr/>
                      <wps:spPr>
                        <a:xfrm flipH="1">
                          <a:off x="0" y="0"/>
                          <a:ext cx="381000" cy="44196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0919F2" id="Straight Arrow Connector 4" o:spid="_x0000_s1026" type="#_x0000_t32" style="position:absolute;margin-left:390pt;margin-top:7.5pt;width:30pt;height:34.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" strokecolor="red" strokeweight="2.2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398A8171" wp14:editId="510E65FE">
                <wp:simplePos x="0" y="0"/>
                <wp:positionH relativeFrom="column">
                  <wp:posOffset>3177540</wp:posOffset>
                </wp:positionH>
                <wp:positionV relativeFrom="paragraph">
                  <wp:posOffset>1040130</wp:posOffset>
                </wp:positionV>
                <wp:extent cx="121920" cy="594360"/>
                <wp:effectExtent l="57150" t="38100" r="30480" b="15240"/>
                <wp:wrapNone/>
                <wp:docPr id="2" name="Straight Arrow Connector 2"/>
                <wp:cNvGraphicFramePr/>
                <a:graphic xmlns:a="http://schemas.openxmlformats.org/drawingml/2006/main">
                  <a:graphicData uri="http://schemas.microsoft.com/office/word/2010/wordprocessingShape">
                    <wps:wsp>
                      <wps:cNvCnPr/>
                      <wps:spPr>
                        <a:xfrm flipH="1" flipV="1">
                          <a:off x="0" y="0"/>
                          <a:ext cx="121920" cy="59436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8CD91" id="Straight Arrow Connector 2" o:spid="_x0000_s1026" type="#_x0000_t32" style="position:absolute;margin-left:250.2pt;margin-top:81.9pt;width:9.6pt;height:46.8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" strokecolor="red" strokeweight="2.25pt">
                <v:stroke endarrow="block" joinstyle="miter"/>
              </v:shape>
            </w:pict>
          </mc:Fallback>
        </mc:AlternateContent>
      </w:r>
      <w:r w:rsidR="00AD2141">
        <w:rPr>
          <w:noProof/>
        </w:rPr>
        <w:drawing>
          <wp:inline distT="0" distB="0" distL="0" distR="0" wp14:anchorId="12FC12F1" wp14:editId="305F963B">
            <wp:extent cx="6152380" cy="2484120"/>
            <wp:effectExtent l="0" t="0" r="127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4"/>
                    <a:srcRect r="38718" b="56011"/>
                    <a:stretch/>
                  </pic:blipFill>
                  <pic:spPr bwMode="auto">
                    <a:xfrm>
                      <a:off x="0" y="0"/>
                      <a:ext cx="6159756" cy="2487098"/>
                    </a:xfrm>
                    <a:prstGeom prst="rect">
                      <a:avLst/>
                    </a:prstGeom>
                    <a:ln>
                      <a:noFill/>
                    </a:ln>
                    <a:extLst>
                      <a:ext uri="{53640926-AAD7-44D8-BBD7-CCE9431645EC}">
                        <a14:shadowObscured xmlns:a14="http://schemas.microsoft.com/office/drawing/2010/main"/>
                      </a:ext>
                    </a:extLst>
                  </pic:spPr>
                </pic:pic>
              </a:graphicData>
            </a:graphic>
          </wp:inline>
        </w:drawing>
      </w:r>
    </w:p>
    <w:p w14:paraId="45F1947D" w14:textId="5FDA48C3" w:rsidR="00AD2141" w:rsidRDefault="00AD2141"/>
    <w:p w14:paraId="54265A5F" w14:textId="1E210955" w:rsidR="00AD2141" w:rsidRDefault="00406720">
      <w:r w:rsidRPr="00F46AE5">
        <w:rPr>
          <w:b/>
          <w:bCs/>
          <w:sz w:val="32"/>
          <w:szCs w:val="32"/>
        </w:rPr>
        <w:t>Track Changes</w:t>
      </w:r>
      <w:r>
        <w:t xml:space="preserve"> will mark in color and with other on-screen cues when edits have been made to the text. </w:t>
      </w:r>
    </w:p>
    <w:p w14:paraId="746FD126" w14:textId="44F99555" w:rsidR="00406720" w:rsidRDefault="000F6E96">
      <w:pPr>
        <w:rPr>
          <w:noProof/>
        </w:rPr>
      </w:pPr>
      <w:r>
        <w:rPr>
          <w:noProof/>
        </w:rPr>
        <mc:AlternateContent>
          <mc:Choice Requires="wps">
            <w:drawing>
              <wp:anchor distT="0" distB="0" distL="114300" distR="114300" simplePos="0" relativeHeight="251664384" behindDoc="0" locked="0" layoutInCell="1" allowOverlap="1" wp14:anchorId="1438405C" wp14:editId="387CC148">
                <wp:simplePos x="0" y="0"/>
                <wp:positionH relativeFrom="column">
                  <wp:posOffset>4335780</wp:posOffset>
                </wp:positionH>
                <wp:positionV relativeFrom="paragraph">
                  <wp:posOffset>647065</wp:posOffset>
                </wp:positionV>
                <wp:extent cx="2125980" cy="922020"/>
                <wp:effectExtent l="1104900" t="0" r="26670" b="11430"/>
                <wp:wrapNone/>
                <wp:docPr id="8" name="Callout: Double Bent Line 8"/>
                <wp:cNvGraphicFramePr/>
                <a:graphic xmlns:a="http://schemas.openxmlformats.org/drawingml/2006/main">
                  <a:graphicData uri="http://schemas.microsoft.com/office/word/2010/wordprocessingShape">
                    <wps:wsp>
                      <wps:cNvSpPr/>
                      <wps:spPr>
                        <a:xfrm>
                          <a:off x="0" y="0"/>
                          <a:ext cx="2125980" cy="922020"/>
                        </a:xfrm>
                        <a:prstGeom prst="borderCallout3">
                          <a:avLst>
                            <a:gd name="adj1" fmla="val 18750"/>
                            <a:gd name="adj2" fmla="val -8333"/>
                            <a:gd name="adj3" fmla="val 18750"/>
                            <a:gd name="adj4" fmla="val -16667"/>
                            <a:gd name="adj5" fmla="val 38843"/>
                            <a:gd name="adj6" fmla="val -31362"/>
                            <a:gd name="adj7" fmla="val 8004"/>
                            <a:gd name="adj8" fmla="val -5170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133833" w14:textId="247F3A06" w:rsidR="000F6E96" w:rsidRDefault="004431D6" w:rsidP="000F6E96">
                            <w:pPr>
                              <w:jc w:val="center"/>
                            </w:pPr>
                            <w:r>
                              <w:t>Make</w:t>
                            </w:r>
                            <w:r w:rsidR="000F6E96">
                              <w:t xml:space="preserve"> sure it says </w:t>
                            </w:r>
                            <w:r w:rsidR="000F6E96" w:rsidRPr="00A27AE3">
                              <w:rPr>
                                <w:b/>
                                <w:bCs/>
                              </w:rPr>
                              <w:t>All Marku</w:t>
                            </w:r>
                            <w:r w:rsidR="00A27AE3" w:rsidRPr="00A27AE3">
                              <w:rPr>
                                <w:b/>
                                <w:bCs/>
                              </w:rPr>
                              <w:t>p</w:t>
                            </w:r>
                            <w:r w:rsidR="000F6E96">
                              <w:t xml:space="preserve"> in order to see all changes that have been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8405C"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Callout: Double Bent Line 8" o:spid="_x0000_s1026" type="#_x0000_t49" style="position:absolute;margin-left:341.4pt;margin-top:50.95pt;width:167.4pt;height:7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" adj="-11168,1729,-6774,8390,-3600,,-1800" fillcolor="#4472c4 [3204]" strokecolor="#1f3763 [1604]" strokeweight="1pt">
                <v:textbox>
                  <w:txbxContent>
                    <w:p w14:paraId="72133833" w14:textId="247F3A06" w:rsidR="000F6E96" w:rsidRDefault="004431D6" w:rsidP="000F6E96">
                      <w:pPr>
                        <w:jc w:val="center"/>
                      </w:pPr>
                      <w:r>
                        <w:t>Make</w:t>
                      </w:r>
                      <w:r w:rsidR="000F6E96">
                        <w:t xml:space="preserve"> sure it says </w:t>
                      </w:r>
                      <w:r w:rsidR="000F6E96" w:rsidRPr="00A27AE3">
                        <w:rPr>
                          <w:b/>
                          <w:bCs/>
                        </w:rPr>
                        <w:t>All Marku</w:t>
                      </w:r>
                      <w:r w:rsidR="00A27AE3" w:rsidRPr="00A27AE3">
                        <w:rPr>
                          <w:b/>
                          <w:bCs/>
                        </w:rPr>
                        <w:t>p</w:t>
                      </w:r>
                      <w:r w:rsidR="000F6E96">
                        <w:t xml:space="preserve"> in order to see all changes that have been made.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EA28BAB" wp14:editId="2D7A3AF6">
                <wp:simplePos x="0" y="0"/>
                <wp:positionH relativeFrom="column">
                  <wp:posOffset>-274320</wp:posOffset>
                </wp:positionH>
                <wp:positionV relativeFrom="paragraph">
                  <wp:posOffset>487045</wp:posOffset>
                </wp:positionV>
                <wp:extent cx="1135380" cy="640080"/>
                <wp:effectExtent l="0" t="0" r="483870" b="102870"/>
                <wp:wrapNone/>
                <wp:docPr id="7" name="Callout: Double Bent Line 7"/>
                <wp:cNvGraphicFramePr/>
                <a:graphic xmlns:a="http://schemas.openxmlformats.org/drawingml/2006/main">
                  <a:graphicData uri="http://schemas.microsoft.com/office/word/2010/wordprocessingShape">
                    <wps:wsp>
                      <wps:cNvSpPr/>
                      <wps:spPr>
                        <a:xfrm flipH="1">
                          <a:off x="0" y="0"/>
                          <a:ext cx="1135380" cy="640080"/>
                        </a:xfrm>
                        <a:prstGeom prst="borderCallout3">
                          <a:avLst>
                            <a:gd name="adj1" fmla="val 18750"/>
                            <a:gd name="adj2" fmla="val -8333"/>
                            <a:gd name="adj3" fmla="val 18750"/>
                            <a:gd name="adj4" fmla="val -16667"/>
                            <a:gd name="adj5" fmla="val 100000"/>
                            <a:gd name="adj6" fmla="val -16667"/>
                            <a:gd name="adj7" fmla="val 110582"/>
                            <a:gd name="adj8" fmla="val -398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391566" w14:textId="3C7FAAF2" w:rsidR="000F6E96" w:rsidRDefault="00F46AE5" w:rsidP="000F6E96">
                            <w:pPr>
                              <w:jc w:val="center"/>
                            </w:pPr>
                            <w:r>
                              <w:t>Click on the icon. If i</w:t>
                            </w:r>
                            <w:r w:rsidR="000F6E96">
                              <w:t xml:space="preserve">t’s </w:t>
                            </w:r>
                            <w:r>
                              <w:t>gray,</w:t>
                            </w:r>
                            <w:r w:rsidR="000F6E96">
                              <w:t xml:space="preserve"> it’s “on</w:t>
                            </w:r>
                            <w:r>
                              <w:t>.</w:t>
                            </w:r>
                            <w:r w:rsidR="000F6E9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28BAB" id="Callout: Double Bent Line 7" o:spid="_x0000_s1027" type="#_x0000_t49" style="position:absolute;margin-left:-21.6pt;margin-top:38.35pt;width:89.4pt;height:50.4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" adj="-8613,23886,-3600,,-3600,,-1800" fillcolor="#4472c4 [3204]" strokecolor="#1f3763 [1604]" strokeweight="1pt">
                <v:textbox>
                  <w:txbxContent>
                    <w:p w14:paraId="4B391566" w14:textId="3C7FAAF2" w:rsidR="000F6E96" w:rsidRDefault="00F46AE5" w:rsidP="000F6E96">
                      <w:pPr>
                        <w:jc w:val="center"/>
                      </w:pPr>
                      <w:r>
                        <w:t>Click on the icon. If i</w:t>
                      </w:r>
                      <w:r w:rsidR="000F6E96">
                        <w:t xml:space="preserve">t’s </w:t>
                      </w:r>
                      <w:r>
                        <w:t>gray,</w:t>
                      </w:r>
                      <w:r w:rsidR="000F6E96">
                        <w:t xml:space="preserve"> it’s “on</w:t>
                      </w:r>
                      <w:r>
                        <w:t>.</w:t>
                      </w:r>
                      <w:r w:rsidR="000F6E96">
                        <w:t>”</w:t>
                      </w:r>
                    </w:p>
                  </w:txbxContent>
                </v:textbox>
                <o:callout v:ext="edit" minusy="t"/>
              </v:shape>
            </w:pict>
          </mc:Fallback>
        </mc:AlternateContent>
      </w:r>
      <w:r w:rsidR="00406720">
        <w:rPr>
          <w:noProof/>
        </w:rPr>
        <w:drawing>
          <wp:anchor distT="0" distB="0" distL="114300" distR="114300" simplePos="0" relativeHeight="251662336" behindDoc="1" locked="0" layoutInCell="1" allowOverlap="1" wp14:anchorId="6D4C8358" wp14:editId="3FEA89A7">
            <wp:simplePos x="0" y="0"/>
            <wp:positionH relativeFrom="column">
              <wp:posOffset>914400</wp:posOffset>
            </wp:positionH>
            <wp:positionV relativeFrom="paragraph">
              <wp:posOffset>349885</wp:posOffset>
            </wp:positionV>
            <wp:extent cx="3067685" cy="1508760"/>
            <wp:effectExtent l="0" t="0" r="0" b="0"/>
            <wp:wrapTight wrapText="bothSides">
              <wp:wrapPolygon edited="0">
                <wp:start x="0" y="0"/>
                <wp:lineTo x="0" y="21273"/>
                <wp:lineTo x="21461" y="21273"/>
                <wp:lineTo x="21461" y="0"/>
                <wp:lineTo x="0" y="0"/>
              </wp:wrapPolygon>
            </wp:wrapTight>
            <wp:docPr id="6"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Word&#10;&#10;Description automatically generated"/>
                    <pic:cNvPicPr/>
                  </pic:nvPicPr>
                  <pic:blipFill rotWithShape="1">
                    <a:blip r:embed="rId5">
                      <a:extLst>
                        <a:ext uri="{28A0092B-C50C-407E-A947-70E740481C1C}">
                          <a14:useLocalDpi xmlns:a14="http://schemas.microsoft.com/office/drawing/2010/main" val="0"/>
                        </a:ext>
                      </a:extLst>
                    </a:blip>
                    <a:srcRect l="45897" t="7749" r="38462" b="78576"/>
                    <a:stretch/>
                  </pic:blipFill>
                  <pic:spPr bwMode="auto">
                    <a:xfrm>
                      <a:off x="0" y="0"/>
                      <a:ext cx="3067685" cy="1508760"/>
                    </a:xfrm>
                    <a:prstGeom prst="rect">
                      <a:avLst/>
                    </a:prstGeom>
                    <a:ln>
                      <a:noFill/>
                    </a:ln>
                    <a:extLst>
                      <a:ext uri="{53640926-AAD7-44D8-BBD7-CCE9431645EC}">
                        <a14:shadowObscured xmlns:a14="http://schemas.microsoft.com/office/drawing/2010/main"/>
                      </a:ext>
                    </a:extLst>
                  </pic:spPr>
                </pic:pic>
              </a:graphicData>
            </a:graphic>
          </wp:anchor>
        </w:drawing>
      </w:r>
      <w:r w:rsidR="00406720">
        <w:t>Click on Track Changes and notice it turns “on” by turning the icon gray.</w:t>
      </w:r>
      <w:r w:rsidR="00406720" w:rsidRPr="00406720">
        <w:rPr>
          <w:noProof/>
        </w:rPr>
        <w:t xml:space="preserve"> </w:t>
      </w:r>
    </w:p>
    <w:p w14:paraId="35E2B446" w14:textId="552AA577" w:rsidR="000F6E96" w:rsidRDefault="000F6E96">
      <w:pPr>
        <w:rPr>
          <w:noProof/>
        </w:rPr>
      </w:pPr>
    </w:p>
    <w:p w14:paraId="601A9D5F" w14:textId="781428DD" w:rsidR="000F6E96" w:rsidRDefault="000F6E96">
      <w:pPr>
        <w:rPr>
          <w:noProof/>
        </w:rPr>
      </w:pPr>
    </w:p>
    <w:p w14:paraId="3870A0F2" w14:textId="53DB24BA" w:rsidR="000F6E96" w:rsidRDefault="000F6E96">
      <w:pPr>
        <w:rPr>
          <w:noProof/>
        </w:rPr>
      </w:pPr>
    </w:p>
    <w:p w14:paraId="191CD1FC" w14:textId="01B05EEE" w:rsidR="000F6E96" w:rsidRDefault="000F6E96">
      <w:pPr>
        <w:rPr>
          <w:noProof/>
        </w:rPr>
      </w:pPr>
    </w:p>
    <w:p w14:paraId="663694A5" w14:textId="56F16305" w:rsidR="000F6E96" w:rsidRDefault="000F6E96">
      <w:pPr>
        <w:rPr>
          <w:noProof/>
        </w:rPr>
      </w:pPr>
    </w:p>
    <w:p w14:paraId="0570A8F0" w14:textId="1211E92D" w:rsidR="000F6E96" w:rsidRDefault="000F6E96">
      <w:pPr>
        <w:rPr>
          <w:noProof/>
        </w:rPr>
      </w:pPr>
    </w:p>
    <w:p w14:paraId="7C782D5A" w14:textId="76929482" w:rsidR="000F6E96" w:rsidRDefault="00096947">
      <w:pPr>
        <w:rPr>
          <w:noProof/>
        </w:rPr>
      </w:pPr>
      <w:r>
        <w:rPr>
          <w:noProof/>
        </w:rPr>
        <w:lastRenderedPageBreak/>
        <w:drawing>
          <wp:anchor distT="0" distB="0" distL="114300" distR="114300" simplePos="0" relativeHeight="251668480" behindDoc="1" locked="0" layoutInCell="1" allowOverlap="1" wp14:anchorId="57B93821" wp14:editId="45A5F272">
            <wp:simplePos x="0" y="0"/>
            <wp:positionH relativeFrom="column">
              <wp:posOffset>-144780</wp:posOffset>
            </wp:positionH>
            <wp:positionV relativeFrom="paragraph">
              <wp:posOffset>331470</wp:posOffset>
            </wp:positionV>
            <wp:extent cx="3802380" cy="1318140"/>
            <wp:effectExtent l="0" t="0" r="7620" b="0"/>
            <wp:wrapTight wrapText="bothSides">
              <wp:wrapPolygon edited="0">
                <wp:start x="0" y="0"/>
                <wp:lineTo x="0" y="21236"/>
                <wp:lineTo x="21535" y="21236"/>
                <wp:lineTo x="21535" y="0"/>
                <wp:lineTo x="0" y="0"/>
              </wp:wrapPolygon>
            </wp:wrapTight>
            <wp:docPr id="9" name="Picture 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Word&#10;&#10;Description automatically generated"/>
                    <pic:cNvPicPr/>
                  </pic:nvPicPr>
                  <pic:blipFill rotWithShape="1">
                    <a:blip r:embed="rId5">
                      <a:extLst>
                        <a:ext uri="{28A0092B-C50C-407E-A947-70E740481C1C}">
                          <a14:useLocalDpi xmlns:a14="http://schemas.microsoft.com/office/drawing/2010/main" val="0"/>
                        </a:ext>
                      </a:extLst>
                    </a:blip>
                    <a:srcRect l="46410" t="6838" r="26962" b="76752"/>
                    <a:stretch/>
                  </pic:blipFill>
                  <pic:spPr bwMode="auto">
                    <a:xfrm>
                      <a:off x="0" y="0"/>
                      <a:ext cx="3802380" cy="1318140"/>
                    </a:xfrm>
                    <a:prstGeom prst="rect">
                      <a:avLst/>
                    </a:prstGeom>
                    <a:ln>
                      <a:noFill/>
                    </a:ln>
                    <a:extLst>
                      <a:ext uri="{53640926-AAD7-44D8-BBD7-CCE9431645EC}">
                        <a14:shadowObscured xmlns:a14="http://schemas.microsoft.com/office/drawing/2010/main"/>
                      </a:ext>
                    </a:extLst>
                  </pic:spPr>
                </pic:pic>
              </a:graphicData>
            </a:graphic>
          </wp:anchor>
        </w:drawing>
      </w:r>
      <w:r w:rsidR="00F46AE5">
        <w:rPr>
          <w:noProof/>
        </w:rPr>
        <mc:AlternateContent>
          <mc:Choice Requires="wps">
            <w:drawing>
              <wp:anchor distT="0" distB="0" distL="114300" distR="114300" simplePos="0" relativeHeight="251669504" behindDoc="0" locked="0" layoutInCell="1" allowOverlap="1" wp14:anchorId="2E04698A" wp14:editId="7858FD5C">
                <wp:simplePos x="0" y="0"/>
                <wp:positionH relativeFrom="column">
                  <wp:posOffset>3855720</wp:posOffset>
                </wp:positionH>
                <wp:positionV relativeFrom="paragraph">
                  <wp:posOffset>222250</wp:posOffset>
                </wp:positionV>
                <wp:extent cx="2057400" cy="1790700"/>
                <wp:effectExtent l="1409700" t="0" r="19050" b="19050"/>
                <wp:wrapNone/>
                <wp:docPr id="10" name="Callout: Double Bent Line 10"/>
                <wp:cNvGraphicFramePr/>
                <a:graphic xmlns:a="http://schemas.openxmlformats.org/drawingml/2006/main">
                  <a:graphicData uri="http://schemas.microsoft.com/office/word/2010/wordprocessingShape">
                    <wps:wsp>
                      <wps:cNvSpPr/>
                      <wps:spPr>
                        <a:xfrm>
                          <a:off x="0" y="0"/>
                          <a:ext cx="2057400" cy="1790700"/>
                        </a:xfrm>
                        <a:prstGeom prst="borderCallout3">
                          <a:avLst>
                            <a:gd name="adj1" fmla="val 18750"/>
                            <a:gd name="adj2" fmla="val -8333"/>
                            <a:gd name="adj3" fmla="val 18750"/>
                            <a:gd name="adj4" fmla="val -16667"/>
                            <a:gd name="adj5" fmla="val 78968"/>
                            <a:gd name="adj6" fmla="val -42749"/>
                            <a:gd name="adj7" fmla="val 40948"/>
                            <a:gd name="adj8" fmla="val -6830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ECA5F5" w14:textId="6042DE4C" w:rsidR="000F6E96" w:rsidRDefault="000F6E96" w:rsidP="000F6E96">
                            <w:pPr>
                              <w:jc w:val="center"/>
                            </w:pPr>
                            <w:r>
                              <w:t xml:space="preserve">When reviewing everyone’s edits, use </w:t>
                            </w:r>
                            <w:r w:rsidR="00A27AE3" w:rsidRPr="00A27AE3">
                              <w:rPr>
                                <w:b/>
                                <w:bCs/>
                              </w:rPr>
                              <w:t>A</w:t>
                            </w:r>
                            <w:r w:rsidRPr="00A27AE3">
                              <w:rPr>
                                <w:b/>
                                <w:bCs/>
                              </w:rPr>
                              <w:t>ccept</w:t>
                            </w:r>
                            <w:r>
                              <w:t xml:space="preserve"> to keep that change that has been made. Use </w:t>
                            </w:r>
                            <w:r w:rsidRPr="00A27AE3">
                              <w:rPr>
                                <w:b/>
                                <w:bCs/>
                              </w:rPr>
                              <w:t>Rejec</w:t>
                            </w:r>
                            <w:r w:rsidR="00A27AE3" w:rsidRPr="00A27AE3">
                              <w:rPr>
                                <w:b/>
                                <w:bCs/>
                              </w:rPr>
                              <w:t>t</w:t>
                            </w:r>
                            <w:r>
                              <w:t xml:space="preserve"> to cancel out the change and go back to the original version</w:t>
                            </w:r>
                            <w:r w:rsidR="004431D6">
                              <w:t xml:space="preserve">. </w:t>
                            </w:r>
                            <w:r w:rsidR="004431D6" w:rsidRPr="00A27AE3">
                              <w:rPr>
                                <w:b/>
                                <w:bCs/>
                              </w:rPr>
                              <w:t>Previous</w:t>
                            </w:r>
                            <w:r w:rsidR="004431D6">
                              <w:t xml:space="preserve"> and </w:t>
                            </w:r>
                            <w:r w:rsidR="004431D6" w:rsidRPr="00A27AE3">
                              <w:rPr>
                                <w:b/>
                                <w:bCs/>
                              </w:rPr>
                              <w:t>Next</w:t>
                            </w:r>
                            <w:r w:rsidR="004431D6">
                              <w:t xml:space="preserve"> let you skip backward or forward to the next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698A" id="Callout: Double Bent Line 10" o:spid="_x0000_s1028" type="#_x0000_t49" style="position:absolute;margin-left:303.6pt;margin-top:17.5pt;width:162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" adj="-14755,8845,-9234,17057,-3600,,-1800" fillcolor="#4472c4 [3204]" strokecolor="#1f3763 [1604]" strokeweight="1pt">
                <v:textbox>
                  <w:txbxContent>
                    <w:p w14:paraId="17ECA5F5" w14:textId="6042DE4C" w:rsidR="000F6E96" w:rsidRDefault="000F6E96" w:rsidP="000F6E96">
                      <w:pPr>
                        <w:jc w:val="center"/>
                      </w:pPr>
                      <w:r>
                        <w:t xml:space="preserve">When reviewing everyone’s edits, use </w:t>
                      </w:r>
                      <w:r w:rsidR="00A27AE3" w:rsidRPr="00A27AE3">
                        <w:rPr>
                          <w:b/>
                          <w:bCs/>
                        </w:rPr>
                        <w:t>A</w:t>
                      </w:r>
                      <w:r w:rsidRPr="00A27AE3">
                        <w:rPr>
                          <w:b/>
                          <w:bCs/>
                        </w:rPr>
                        <w:t>ccept</w:t>
                      </w:r>
                      <w:r>
                        <w:t xml:space="preserve"> to keep that change that has been made. Use </w:t>
                      </w:r>
                      <w:r w:rsidRPr="00A27AE3">
                        <w:rPr>
                          <w:b/>
                          <w:bCs/>
                        </w:rPr>
                        <w:t>Rejec</w:t>
                      </w:r>
                      <w:r w:rsidR="00A27AE3" w:rsidRPr="00A27AE3">
                        <w:rPr>
                          <w:b/>
                          <w:bCs/>
                        </w:rPr>
                        <w:t>t</w:t>
                      </w:r>
                      <w:r>
                        <w:t xml:space="preserve"> to cancel out the change and go back to the original version</w:t>
                      </w:r>
                      <w:r w:rsidR="004431D6">
                        <w:t xml:space="preserve">. </w:t>
                      </w:r>
                      <w:r w:rsidR="004431D6" w:rsidRPr="00A27AE3">
                        <w:rPr>
                          <w:b/>
                          <w:bCs/>
                        </w:rPr>
                        <w:t>Previous</w:t>
                      </w:r>
                      <w:r w:rsidR="004431D6">
                        <w:t xml:space="preserve"> and </w:t>
                      </w:r>
                      <w:r w:rsidR="004431D6" w:rsidRPr="00A27AE3">
                        <w:rPr>
                          <w:b/>
                          <w:bCs/>
                        </w:rPr>
                        <w:t>Next</w:t>
                      </w:r>
                      <w:r w:rsidR="004431D6">
                        <w:t xml:space="preserve"> let you skip backward or forward to the next change.</w:t>
                      </w:r>
                    </w:p>
                  </w:txbxContent>
                </v:textbox>
                <o:callout v:ext="edit" minusy="t"/>
              </v:shape>
            </w:pict>
          </mc:Fallback>
        </mc:AlternateContent>
      </w:r>
    </w:p>
    <w:p w14:paraId="4049C4BD" w14:textId="259DC0E1" w:rsidR="004431D6" w:rsidRDefault="004431D6">
      <w:pPr>
        <w:rPr>
          <w:noProof/>
        </w:rPr>
      </w:pPr>
    </w:p>
    <w:p w14:paraId="3FFFAE66" w14:textId="7D1BE7BE" w:rsidR="004431D6" w:rsidRDefault="004431D6">
      <w:pPr>
        <w:rPr>
          <w:noProof/>
        </w:rPr>
      </w:pPr>
    </w:p>
    <w:p w14:paraId="7589A7CB" w14:textId="2B202508" w:rsidR="004431D6" w:rsidRDefault="004431D6">
      <w:pPr>
        <w:rPr>
          <w:noProof/>
        </w:rPr>
      </w:pPr>
    </w:p>
    <w:p w14:paraId="6CAB8BDE" w14:textId="5D5A01F8" w:rsidR="004431D6" w:rsidRDefault="004431D6">
      <w:pPr>
        <w:rPr>
          <w:noProof/>
        </w:rPr>
      </w:pPr>
    </w:p>
    <w:p w14:paraId="065AB442" w14:textId="7FD702C7" w:rsidR="004431D6" w:rsidRDefault="004431D6">
      <w:pPr>
        <w:rPr>
          <w:noProof/>
        </w:rPr>
      </w:pPr>
    </w:p>
    <w:p w14:paraId="0EA16E41" w14:textId="3023D121" w:rsidR="004431D6" w:rsidRDefault="00F46AE5">
      <w:pPr>
        <w:rPr>
          <w:noProof/>
        </w:rPr>
      </w:pPr>
      <w:r>
        <w:rPr>
          <w:noProof/>
        </w:rPr>
        <mc:AlternateContent>
          <mc:Choice Requires="wps">
            <w:drawing>
              <wp:anchor distT="0" distB="0" distL="114300" distR="114300" simplePos="0" relativeHeight="251667456" behindDoc="0" locked="0" layoutInCell="1" allowOverlap="1" wp14:anchorId="09EE3BB6" wp14:editId="6939EC72">
                <wp:simplePos x="0" y="0"/>
                <wp:positionH relativeFrom="column">
                  <wp:posOffset>2769870</wp:posOffset>
                </wp:positionH>
                <wp:positionV relativeFrom="paragraph">
                  <wp:posOffset>368300</wp:posOffset>
                </wp:positionV>
                <wp:extent cx="3223260" cy="1912620"/>
                <wp:effectExtent l="2495550" t="0" r="15240" b="11430"/>
                <wp:wrapNone/>
                <wp:docPr id="14" name="Callout: Double Bent Line 14"/>
                <wp:cNvGraphicFramePr/>
                <a:graphic xmlns:a="http://schemas.openxmlformats.org/drawingml/2006/main">
                  <a:graphicData uri="http://schemas.microsoft.com/office/word/2010/wordprocessingShape">
                    <wps:wsp>
                      <wps:cNvSpPr/>
                      <wps:spPr>
                        <a:xfrm>
                          <a:off x="0" y="0"/>
                          <a:ext cx="3223260" cy="1912620"/>
                        </a:xfrm>
                        <a:prstGeom prst="borderCallout3">
                          <a:avLst>
                            <a:gd name="adj1" fmla="val 18750"/>
                            <a:gd name="adj2" fmla="val -8333"/>
                            <a:gd name="adj3" fmla="val 18750"/>
                            <a:gd name="adj4" fmla="val -16667"/>
                            <a:gd name="adj5" fmla="val 39377"/>
                            <a:gd name="adj6" fmla="val -39479"/>
                            <a:gd name="adj7" fmla="val 35007"/>
                            <a:gd name="adj8" fmla="val -7742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D21018" w14:textId="1CDD3221" w:rsidR="003A0882" w:rsidRDefault="003A0882" w:rsidP="003A0882">
                            <w:pPr>
                              <w:jc w:val="center"/>
                            </w:pPr>
                            <w:r>
                              <w:t xml:space="preserve">Click the arrow under </w:t>
                            </w:r>
                            <w:r w:rsidRPr="00A27AE3">
                              <w:rPr>
                                <w:b/>
                                <w:bCs/>
                              </w:rPr>
                              <w:t>Accept</w:t>
                            </w:r>
                            <w:r>
                              <w:t xml:space="preserve"> or </w:t>
                            </w:r>
                            <w:r w:rsidRPr="00A27AE3">
                              <w:rPr>
                                <w:b/>
                                <w:bCs/>
                              </w:rPr>
                              <w:t>Reject</w:t>
                            </w:r>
                            <w:r>
                              <w:t xml:space="preserve"> to get a menu of options. You can choose to have WORD perform the accept or reject command on all edits in the entire text all at one time. </w:t>
                            </w:r>
                          </w:p>
                          <w:p w14:paraId="59F420AA" w14:textId="0710B972" w:rsidR="003A0882" w:rsidRDefault="003A0882" w:rsidP="003A0882">
                            <w:pPr>
                              <w:jc w:val="center"/>
                            </w:pPr>
                            <w:r>
                              <w:t xml:space="preserve">NOTE: when self publishing, you MUST accept or reject all changes and turn off </w:t>
                            </w:r>
                            <w:r w:rsidRPr="00A27AE3">
                              <w:rPr>
                                <w:b/>
                                <w:bCs/>
                              </w:rPr>
                              <w:t>Track Changes</w:t>
                            </w:r>
                            <w:r>
                              <w:t xml:space="preserve"> before you upload the manuscript to KDP. Choose </w:t>
                            </w:r>
                            <w:r w:rsidRPr="00A27AE3">
                              <w:rPr>
                                <w:b/>
                                <w:bCs/>
                              </w:rPr>
                              <w:t>Accept [or Reject]All Changes and Stop Tracking</w:t>
                            </w:r>
                            <w:r>
                              <w:t xml:space="preserve"> to do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E3BB6" id="Callout: Double Bent Line 14" o:spid="_x0000_s1029" type="#_x0000_t49" style="position:absolute;margin-left:218.1pt;margin-top:29pt;width:253.8pt;height:15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" adj="-16723,7562,-8527,8505,-3600,,-1800" fillcolor="#4472c4 [3204]" strokecolor="#1f3763 [1604]" strokeweight="1pt">
                <v:textbox>
                  <w:txbxContent>
                    <w:p w14:paraId="3FD21018" w14:textId="1CDD3221" w:rsidR="003A0882" w:rsidRDefault="003A0882" w:rsidP="003A0882">
                      <w:pPr>
                        <w:jc w:val="center"/>
                      </w:pPr>
                      <w:r>
                        <w:t xml:space="preserve">Click the arrow under </w:t>
                      </w:r>
                      <w:r w:rsidRPr="00A27AE3">
                        <w:rPr>
                          <w:b/>
                          <w:bCs/>
                        </w:rPr>
                        <w:t>Accept</w:t>
                      </w:r>
                      <w:r>
                        <w:t xml:space="preserve"> or </w:t>
                      </w:r>
                      <w:r w:rsidRPr="00A27AE3">
                        <w:rPr>
                          <w:b/>
                          <w:bCs/>
                        </w:rPr>
                        <w:t>Reject</w:t>
                      </w:r>
                      <w:r>
                        <w:t xml:space="preserve"> to get a menu of options. You can choose to have WORD perform the accept or reject command on all edits in the entire text all at one time. </w:t>
                      </w:r>
                    </w:p>
                    <w:p w14:paraId="59F420AA" w14:textId="0710B972" w:rsidR="003A0882" w:rsidRDefault="003A0882" w:rsidP="003A0882">
                      <w:pPr>
                        <w:jc w:val="center"/>
                      </w:pPr>
                      <w:r>
                        <w:t xml:space="preserve">NOTE: when self publishing, you MUST accept or reject all changes and turn off </w:t>
                      </w:r>
                      <w:r w:rsidRPr="00A27AE3">
                        <w:rPr>
                          <w:b/>
                          <w:bCs/>
                        </w:rPr>
                        <w:t>Track Changes</w:t>
                      </w:r>
                      <w:r>
                        <w:t xml:space="preserve"> before you upload the manuscript to KDP. Choose </w:t>
                      </w:r>
                      <w:r w:rsidRPr="00A27AE3">
                        <w:rPr>
                          <w:b/>
                          <w:bCs/>
                        </w:rPr>
                        <w:t>Accept [or Reject]All Changes and Stop Tracking</w:t>
                      </w:r>
                      <w:r>
                        <w:t xml:space="preserve"> to do this.</w:t>
                      </w:r>
                    </w:p>
                  </w:txbxContent>
                </v:textbox>
                <o:callout v:ext="edit" minusy="t"/>
              </v:shape>
            </w:pict>
          </mc:Fallback>
        </mc:AlternateContent>
      </w:r>
      <w:r>
        <w:rPr>
          <w:noProof/>
        </w:rPr>
        <w:drawing>
          <wp:inline distT="0" distB="0" distL="0" distR="0" wp14:anchorId="2BA01A9A" wp14:editId="38296242">
            <wp:extent cx="2111112" cy="2339340"/>
            <wp:effectExtent l="0" t="0" r="3810" b="3810"/>
            <wp:docPr id="13" name="Picture 1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Word&#10;&#10;Description automatically generated"/>
                    <pic:cNvPicPr/>
                  </pic:nvPicPr>
                  <pic:blipFill rotWithShape="1">
                    <a:blip r:embed="rId6"/>
                    <a:srcRect l="60897" r="20128" b="62622"/>
                    <a:stretch/>
                  </pic:blipFill>
                  <pic:spPr bwMode="auto">
                    <a:xfrm>
                      <a:off x="0" y="0"/>
                      <a:ext cx="2121928" cy="2351325"/>
                    </a:xfrm>
                    <a:prstGeom prst="rect">
                      <a:avLst/>
                    </a:prstGeom>
                    <a:ln>
                      <a:noFill/>
                    </a:ln>
                    <a:extLst>
                      <a:ext uri="{53640926-AAD7-44D8-BBD7-CCE9431645EC}">
                        <a14:shadowObscured xmlns:a14="http://schemas.microsoft.com/office/drawing/2010/main"/>
                      </a:ext>
                    </a:extLst>
                  </pic:spPr>
                </pic:pic>
              </a:graphicData>
            </a:graphic>
          </wp:inline>
        </w:drawing>
      </w:r>
    </w:p>
    <w:p w14:paraId="67FE9368" w14:textId="6A1F8CE2" w:rsidR="000F6E96" w:rsidRDefault="000F6E96"/>
    <w:p w14:paraId="46DBA07A" w14:textId="370E06B3" w:rsidR="00F46AE5" w:rsidRDefault="00F46AE5"/>
    <w:p w14:paraId="3E85B378" w14:textId="7B139B4C" w:rsidR="00F46AE5" w:rsidRDefault="00F46AE5">
      <w:r>
        <w:rPr>
          <w:noProof/>
        </w:rPr>
        <mc:AlternateContent>
          <mc:Choice Requires="wps">
            <w:drawing>
              <wp:anchor distT="0" distB="0" distL="114300" distR="114300" simplePos="0" relativeHeight="251666432" behindDoc="0" locked="0" layoutInCell="1" allowOverlap="1" wp14:anchorId="4F70B011" wp14:editId="29077B80">
                <wp:simplePos x="0" y="0"/>
                <wp:positionH relativeFrom="column">
                  <wp:posOffset>4613910</wp:posOffset>
                </wp:positionH>
                <wp:positionV relativeFrom="paragraph">
                  <wp:posOffset>60325</wp:posOffset>
                </wp:positionV>
                <wp:extent cx="1817370" cy="1424940"/>
                <wp:effectExtent l="704850" t="0" r="11430" b="22860"/>
                <wp:wrapNone/>
                <wp:docPr id="12" name="Callout: Double Bent Line 12"/>
                <wp:cNvGraphicFramePr/>
                <a:graphic xmlns:a="http://schemas.openxmlformats.org/drawingml/2006/main">
                  <a:graphicData uri="http://schemas.microsoft.com/office/word/2010/wordprocessingShape">
                    <wps:wsp>
                      <wps:cNvSpPr/>
                      <wps:spPr>
                        <a:xfrm>
                          <a:off x="0" y="0"/>
                          <a:ext cx="1817370" cy="1424940"/>
                        </a:xfrm>
                        <a:prstGeom prst="borderCallout3">
                          <a:avLst>
                            <a:gd name="adj1" fmla="val 18750"/>
                            <a:gd name="adj2" fmla="val -8333"/>
                            <a:gd name="adj3" fmla="val 18750"/>
                            <a:gd name="adj4" fmla="val -16667"/>
                            <a:gd name="adj5" fmla="val 38115"/>
                            <a:gd name="adj6" fmla="val -16667"/>
                            <a:gd name="adj7" fmla="val 30176"/>
                            <a:gd name="adj8" fmla="val -385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DD4D8B" w14:textId="4AC33862" w:rsidR="004431D6" w:rsidRDefault="004431D6" w:rsidP="004431D6">
                            <w:pPr>
                              <w:jc w:val="center"/>
                            </w:pPr>
                            <w:r w:rsidRPr="00A27AE3">
                              <w:rPr>
                                <w:b/>
                                <w:bCs/>
                              </w:rPr>
                              <w:t>Compare</w:t>
                            </w:r>
                            <w:r>
                              <w:t xml:space="preserve"> lets you set two version of a document side-by-side to see how they may be different. It is useful when an editor did not click on Track Changes before making edits.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0B011" id="Callout: Double Bent Line 12" o:spid="_x0000_s1030" type="#_x0000_t49" style="position:absolute;margin-left:363.3pt;margin-top:4.75pt;width:143.1pt;height:1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" adj="-8321,6518,-3600,8233,-3600,,-1800" fillcolor="#4472c4 [3204]" strokecolor="#1f3763 [1604]" strokeweight="1pt">
                <v:textbox>
                  <w:txbxContent>
                    <w:p w14:paraId="1FDD4D8B" w14:textId="4AC33862" w:rsidR="004431D6" w:rsidRDefault="004431D6" w:rsidP="004431D6">
                      <w:pPr>
                        <w:jc w:val="center"/>
                      </w:pPr>
                      <w:r w:rsidRPr="00A27AE3">
                        <w:rPr>
                          <w:b/>
                          <w:bCs/>
                        </w:rPr>
                        <w:t>Compare</w:t>
                      </w:r>
                      <w:r>
                        <w:t xml:space="preserve"> lets you set two version of a document side-by-side to see how they may be different. It is useful when an editor did not click on Track Changes before making edits.</w:t>
                      </w:r>
                    </w:p>
                  </w:txbxContent>
                </v:textbox>
                <o:callout v:ext="edit" minusy="t"/>
              </v:shape>
            </w:pict>
          </mc:Fallback>
        </mc:AlternateContent>
      </w:r>
      <w:r>
        <w:rPr>
          <w:noProof/>
        </w:rPr>
        <w:drawing>
          <wp:inline distT="0" distB="0" distL="0" distR="0" wp14:anchorId="1101B2F2" wp14:editId="093AB5EC">
            <wp:extent cx="4432874" cy="1082040"/>
            <wp:effectExtent l="0" t="0" r="6350" b="3810"/>
            <wp:docPr id="11" name="Picture 1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 Word&#10;&#10;Description automatically generated"/>
                    <pic:cNvPicPr/>
                  </pic:nvPicPr>
                  <pic:blipFill rotWithShape="1">
                    <a:blip r:embed="rId5"/>
                    <a:srcRect l="46795" t="7977" r="20641" b="77892"/>
                    <a:stretch/>
                  </pic:blipFill>
                  <pic:spPr bwMode="auto">
                    <a:xfrm>
                      <a:off x="0" y="0"/>
                      <a:ext cx="4448767" cy="1085919"/>
                    </a:xfrm>
                    <a:prstGeom prst="rect">
                      <a:avLst/>
                    </a:prstGeom>
                    <a:ln>
                      <a:noFill/>
                    </a:ln>
                    <a:extLst>
                      <a:ext uri="{53640926-AAD7-44D8-BBD7-CCE9431645EC}">
                        <a14:shadowObscured xmlns:a14="http://schemas.microsoft.com/office/drawing/2010/main"/>
                      </a:ext>
                    </a:extLst>
                  </pic:spPr>
                </pic:pic>
              </a:graphicData>
            </a:graphic>
          </wp:inline>
        </w:drawing>
      </w:r>
    </w:p>
    <w:p w14:paraId="6106EBE4" w14:textId="77777777" w:rsidR="00F46AE5" w:rsidRDefault="00F46AE5"/>
    <w:p w14:paraId="19C26F1E" w14:textId="2A996670" w:rsidR="00F46AE5" w:rsidRDefault="00F46AE5"/>
    <w:p w14:paraId="14D58060" w14:textId="323EAA3B" w:rsidR="00F46AE5" w:rsidRDefault="00F46AE5"/>
    <w:p w14:paraId="6E5266E1" w14:textId="77777777" w:rsidR="00096947" w:rsidRDefault="00096947">
      <w:pPr>
        <w:rPr>
          <w:b/>
          <w:bCs/>
          <w:sz w:val="32"/>
          <w:szCs w:val="32"/>
        </w:rPr>
      </w:pPr>
      <w:r>
        <w:rPr>
          <w:b/>
          <w:bCs/>
          <w:sz w:val="32"/>
          <w:szCs w:val="32"/>
        </w:rPr>
        <w:br w:type="page"/>
      </w:r>
    </w:p>
    <w:p w14:paraId="3101DEE4" w14:textId="678D048F" w:rsidR="00096947" w:rsidRDefault="00096947">
      <w:r w:rsidRPr="00096947">
        <w:rPr>
          <w:b/>
          <w:bCs/>
          <w:sz w:val="32"/>
          <w:szCs w:val="32"/>
        </w:rPr>
        <w:lastRenderedPageBreak/>
        <w:t>Comments</w:t>
      </w:r>
      <w:r>
        <w:t xml:space="preserve"> let you make little aside</w:t>
      </w:r>
      <w:r w:rsidR="0043258A">
        <w:t>s</w:t>
      </w:r>
      <w:r>
        <w:t xml:space="preserve"> or critiques that do not appear as actual changes in the text. First, highlight the passage you want to make a comment about.</w:t>
      </w:r>
    </w:p>
    <w:p w14:paraId="715DDC54" w14:textId="38DA69B1" w:rsidR="00096947" w:rsidRDefault="00096947"/>
    <w:p w14:paraId="2E1589C9" w14:textId="103A8057" w:rsidR="00096947" w:rsidRDefault="003A686A">
      <w:r>
        <w:rPr>
          <w:noProof/>
        </w:rPr>
        <mc:AlternateContent>
          <mc:Choice Requires="wps">
            <w:drawing>
              <wp:anchor distT="0" distB="0" distL="114300" distR="114300" simplePos="0" relativeHeight="251672576" behindDoc="0" locked="0" layoutInCell="1" allowOverlap="1" wp14:anchorId="10B2C476" wp14:editId="35BC850A">
                <wp:simplePos x="0" y="0"/>
                <wp:positionH relativeFrom="column">
                  <wp:posOffset>2705100</wp:posOffset>
                </wp:positionH>
                <wp:positionV relativeFrom="paragraph">
                  <wp:posOffset>3218815</wp:posOffset>
                </wp:positionV>
                <wp:extent cx="2339340" cy="335280"/>
                <wp:effectExtent l="0" t="1047750" r="689610" b="26670"/>
                <wp:wrapNone/>
                <wp:docPr id="19" name="Callout: Double Bent Line 19"/>
                <wp:cNvGraphicFramePr/>
                <a:graphic xmlns:a="http://schemas.openxmlformats.org/drawingml/2006/main">
                  <a:graphicData uri="http://schemas.microsoft.com/office/word/2010/wordprocessingShape">
                    <wps:wsp>
                      <wps:cNvSpPr/>
                      <wps:spPr>
                        <a:xfrm flipH="1">
                          <a:off x="0" y="0"/>
                          <a:ext cx="2339340" cy="335280"/>
                        </a:xfrm>
                        <a:prstGeom prst="borderCallout3">
                          <a:avLst>
                            <a:gd name="adj1" fmla="val 18750"/>
                            <a:gd name="adj2" fmla="val -8333"/>
                            <a:gd name="adj3" fmla="val 18750"/>
                            <a:gd name="adj4" fmla="val -16667"/>
                            <a:gd name="adj5" fmla="val -145455"/>
                            <a:gd name="adj6" fmla="val -28068"/>
                            <a:gd name="adj7" fmla="val -300674"/>
                            <a:gd name="adj8" fmla="val -841"/>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0DE43F3" w14:textId="3FB741C7" w:rsidR="003A686A" w:rsidRDefault="003A686A" w:rsidP="003A686A">
                            <w:pPr>
                              <w:jc w:val="center"/>
                            </w:pPr>
                            <w:r>
                              <w:t xml:space="preserve">Step 3: Type your </w:t>
                            </w:r>
                            <w:r w:rsidR="00A27AE3">
                              <w:t>c</w:t>
                            </w:r>
                            <w:r>
                              <w:t>omment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B2C476" id="Callout: Double Bent Line 19" o:spid="_x0000_s1031" type="#_x0000_t49" style="position:absolute;margin-left:213pt;margin-top:253.45pt;width:184.2pt;height:26.4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" adj="-182,-64946,-6063,-31418,-3600,,-1800" fillcolor="#ed7d31 [3205]" strokecolor="#823b0b [1605]" strokeweight="1pt">
                <v:textbox>
                  <w:txbxContent>
                    <w:p w14:paraId="40DE43F3" w14:textId="3FB741C7" w:rsidR="003A686A" w:rsidRDefault="003A686A" w:rsidP="003A686A">
                      <w:pPr>
                        <w:jc w:val="center"/>
                      </w:pPr>
                      <w:r>
                        <w:t xml:space="preserve">Step 3: Type your </w:t>
                      </w:r>
                      <w:r w:rsidR="00A27AE3">
                        <w:t>c</w:t>
                      </w:r>
                      <w:r>
                        <w:t>omment</w:t>
                      </w:r>
                    </w:p>
                  </w:txbxContent>
                </v:textbox>
                <o:callout v:ext="edit" minusx="t"/>
              </v:shape>
            </w:pict>
          </mc:Fallback>
        </mc:AlternateContent>
      </w:r>
      <w:r>
        <w:rPr>
          <w:noProof/>
        </w:rPr>
        <mc:AlternateContent>
          <mc:Choice Requires="wps">
            <w:drawing>
              <wp:anchor distT="0" distB="0" distL="114300" distR="114300" simplePos="0" relativeHeight="251671552" behindDoc="0" locked="0" layoutInCell="1" allowOverlap="1" wp14:anchorId="159947C7" wp14:editId="578D7245">
                <wp:simplePos x="0" y="0"/>
                <wp:positionH relativeFrom="column">
                  <wp:posOffset>906780</wp:posOffset>
                </wp:positionH>
                <wp:positionV relativeFrom="paragraph">
                  <wp:posOffset>2502535</wp:posOffset>
                </wp:positionV>
                <wp:extent cx="3055620" cy="403860"/>
                <wp:effectExtent l="0" t="1657350" r="278130" b="15240"/>
                <wp:wrapNone/>
                <wp:docPr id="18" name="Callout: Double Bent Line 18"/>
                <wp:cNvGraphicFramePr/>
                <a:graphic xmlns:a="http://schemas.openxmlformats.org/drawingml/2006/main">
                  <a:graphicData uri="http://schemas.microsoft.com/office/word/2010/wordprocessingShape">
                    <wps:wsp>
                      <wps:cNvSpPr/>
                      <wps:spPr>
                        <a:xfrm flipH="1">
                          <a:off x="0" y="0"/>
                          <a:ext cx="3055620" cy="403860"/>
                        </a:xfrm>
                        <a:prstGeom prst="borderCallout3">
                          <a:avLst>
                            <a:gd name="adj1" fmla="val 18750"/>
                            <a:gd name="adj2" fmla="val -8333"/>
                            <a:gd name="adj3" fmla="val 18750"/>
                            <a:gd name="adj4" fmla="val -16667"/>
                            <a:gd name="adj5" fmla="val -156604"/>
                            <a:gd name="adj6" fmla="val 18993"/>
                            <a:gd name="adj7" fmla="val -411565"/>
                            <a:gd name="adj8" fmla="val 7545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6C7FCD" w14:textId="24309374" w:rsidR="003A686A" w:rsidRDefault="003A686A" w:rsidP="003A686A">
                            <w:pPr>
                              <w:jc w:val="center"/>
                            </w:pPr>
                            <w:r>
                              <w:t xml:space="preserve">Step 2: Click </w:t>
                            </w:r>
                            <w:r w:rsidRPr="00A27AE3">
                              <w:rPr>
                                <w:b/>
                                <w:bCs/>
                              </w:rPr>
                              <w:t>New Comment.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9947C7" id="Callout: Double Bent Line 18" o:spid="_x0000_s1032" type="#_x0000_t49" style="position:absolute;margin-left:71.4pt;margin-top:197.05pt;width:240.6pt;height:31.8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" adj="16299,-88898,4102,-33826,-3600,,-1800" fillcolor="#ed7d31 [3205]" strokecolor="#823b0b [1605]" strokeweight="1pt">
                <v:textbox>
                  <w:txbxContent>
                    <w:p w14:paraId="5C6C7FCD" w14:textId="24309374" w:rsidR="003A686A" w:rsidRDefault="003A686A" w:rsidP="003A686A">
                      <w:pPr>
                        <w:jc w:val="center"/>
                      </w:pPr>
                      <w:r>
                        <w:t xml:space="preserve">Step 2: Click </w:t>
                      </w:r>
                      <w:r w:rsidRPr="00A27AE3">
                        <w:rPr>
                          <w:b/>
                          <w:bCs/>
                        </w:rPr>
                        <w:t>New Comment.</w:t>
                      </w:r>
                    </w:p>
                  </w:txbxContent>
                </v:textbox>
                <o:callout v:ext="edit" minusx="t"/>
              </v:shape>
            </w:pict>
          </mc:Fallback>
        </mc:AlternateContent>
      </w:r>
      <w:r>
        <w:rPr>
          <w:noProof/>
        </w:rPr>
        <mc:AlternateContent>
          <mc:Choice Requires="wps">
            <w:drawing>
              <wp:anchor distT="0" distB="0" distL="114300" distR="114300" simplePos="0" relativeHeight="251670528" behindDoc="0" locked="0" layoutInCell="1" allowOverlap="1" wp14:anchorId="0287D636" wp14:editId="76EADA29">
                <wp:simplePos x="0" y="0"/>
                <wp:positionH relativeFrom="column">
                  <wp:posOffset>3810</wp:posOffset>
                </wp:positionH>
                <wp:positionV relativeFrom="paragraph">
                  <wp:posOffset>1473835</wp:posOffset>
                </wp:positionV>
                <wp:extent cx="2133600" cy="426720"/>
                <wp:effectExtent l="361950" t="0" r="19050" b="278130"/>
                <wp:wrapNone/>
                <wp:docPr id="17" name="Callout: Double Bent Line 17"/>
                <wp:cNvGraphicFramePr/>
                <a:graphic xmlns:a="http://schemas.openxmlformats.org/drawingml/2006/main">
                  <a:graphicData uri="http://schemas.microsoft.com/office/word/2010/wordprocessingShape">
                    <wps:wsp>
                      <wps:cNvSpPr/>
                      <wps:spPr>
                        <a:xfrm>
                          <a:off x="0" y="0"/>
                          <a:ext cx="2133600" cy="426720"/>
                        </a:xfrm>
                        <a:prstGeom prst="borderCallout3">
                          <a:avLst>
                            <a:gd name="adj1" fmla="val 18750"/>
                            <a:gd name="adj2" fmla="val -8333"/>
                            <a:gd name="adj3" fmla="val 18750"/>
                            <a:gd name="adj4" fmla="val -16667"/>
                            <a:gd name="adj5" fmla="val 100000"/>
                            <a:gd name="adj6" fmla="val -16667"/>
                            <a:gd name="adj7" fmla="val 162963"/>
                            <a:gd name="adj8" fmla="val 2023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95C3686" w14:textId="0685909F" w:rsidR="003A686A" w:rsidRDefault="003A686A" w:rsidP="003A686A">
                            <w:pPr>
                              <w:jc w:val="center"/>
                            </w:pPr>
                            <w:r>
                              <w:t>Step 1: Highlight the passage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87D636" id="Callout: Double Bent Line 17" o:spid="_x0000_s1033" type="#_x0000_t49" style="position:absolute;margin-left:.3pt;margin-top:116.05pt;width:168pt;height:3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" adj="4371,35200,-3600,,-3600,,-1800" fillcolor="#ed7d31 [3205]" strokecolor="#823b0b [1605]" strokeweight="1pt">
                <v:textbox>
                  <w:txbxContent>
                    <w:p w14:paraId="095C3686" w14:textId="0685909F" w:rsidR="003A686A" w:rsidRDefault="003A686A" w:rsidP="003A686A">
                      <w:pPr>
                        <w:jc w:val="center"/>
                      </w:pPr>
                      <w:r>
                        <w:t>Step 1: Highlight the passage</w:t>
                      </w:r>
                    </w:p>
                  </w:txbxContent>
                </v:textbox>
                <o:callout v:ext="edit" minusx="t" minusy="t"/>
              </v:shape>
            </w:pict>
          </mc:Fallback>
        </mc:AlternateContent>
      </w:r>
      <w:r w:rsidR="00096947">
        <w:rPr>
          <w:noProof/>
        </w:rPr>
        <w:drawing>
          <wp:inline distT="0" distB="0" distL="0" distR="0" wp14:anchorId="536A6ECF" wp14:editId="15EF57A7">
            <wp:extent cx="6285653" cy="2651760"/>
            <wp:effectExtent l="0" t="0" r="1270" b="0"/>
            <wp:docPr id="16" name="Picture 1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 Word&#10;&#10;Description automatically generated"/>
                    <pic:cNvPicPr/>
                  </pic:nvPicPr>
                  <pic:blipFill rotWithShape="1">
                    <a:blip r:embed="rId7"/>
                    <a:srcRect l="13975" t="456" r="12179" b="44160"/>
                    <a:stretch/>
                  </pic:blipFill>
                  <pic:spPr bwMode="auto">
                    <a:xfrm>
                      <a:off x="0" y="0"/>
                      <a:ext cx="6293095" cy="2654899"/>
                    </a:xfrm>
                    <a:prstGeom prst="rect">
                      <a:avLst/>
                    </a:prstGeom>
                    <a:ln>
                      <a:noFill/>
                    </a:ln>
                    <a:extLst>
                      <a:ext uri="{53640926-AAD7-44D8-BBD7-CCE9431645EC}">
                        <a14:shadowObscured xmlns:a14="http://schemas.microsoft.com/office/drawing/2010/main"/>
                      </a:ext>
                    </a:extLst>
                  </pic:spPr>
                </pic:pic>
              </a:graphicData>
            </a:graphic>
          </wp:inline>
        </w:drawing>
      </w:r>
    </w:p>
    <w:p w14:paraId="2F5A4207" w14:textId="722B2631" w:rsidR="003A686A" w:rsidRDefault="003A686A"/>
    <w:p w14:paraId="7C652D58" w14:textId="5089796F" w:rsidR="003A686A" w:rsidRDefault="003A686A"/>
    <w:p w14:paraId="450489E4" w14:textId="5A2ABF40" w:rsidR="003A686A" w:rsidRDefault="003A686A"/>
    <w:p w14:paraId="34F7E8C5" w14:textId="25A9A456" w:rsidR="003A686A" w:rsidRDefault="003A686A"/>
    <w:p w14:paraId="781237C1" w14:textId="6DF1D003" w:rsidR="003A686A" w:rsidRDefault="003A686A"/>
    <w:p w14:paraId="70C5E851" w14:textId="27341EDA" w:rsidR="003A686A" w:rsidRDefault="00E551C0">
      <w:r>
        <w:rPr>
          <w:noProof/>
        </w:rPr>
        <mc:AlternateContent>
          <mc:Choice Requires="wps">
            <w:drawing>
              <wp:anchor distT="0" distB="0" distL="114300" distR="114300" simplePos="0" relativeHeight="251673600" behindDoc="0" locked="0" layoutInCell="1" allowOverlap="1" wp14:anchorId="15905D1A" wp14:editId="5EF9A64B">
                <wp:simplePos x="0" y="0"/>
                <wp:positionH relativeFrom="column">
                  <wp:posOffset>1249680</wp:posOffset>
                </wp:positionH>
                <wp:positionV relativeFrom="paragraph">
                  <wp:posOffset>245110</wp:posOffset>
                </wp:positionV>
                <wp:extent cx="2255520" cy="796290"/>
                <wp:effectExtent l="38100" t="19050" r="11430" b="60960"/>
                <wp:wrapNone/>
                <wp:docPr id="21" name="Straight Arrow Connector 21"/>
                <wp:cNvGraphicFramePr/>
                <a:graphic xmlns:a="http://schemas.openxmlformats.org/drawingml/2006/main">
                  <a:graphicData uri="http://schemas.microsoft.com/office/word/2010/wordprocessingShape">
                    <wps:wsp>
                      <wps:cNvCnPr/>
                      <wps:spPr>
                        <a:xfrm flipH="1">
                          <a:off x="0" y="0"/>
                          <a:ext cx="2255520" cy="7962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333300" id="Straight Arrow Connector 21" o:spid="_x0000_s1026" type="#_x0000_t32" style="position:absolute;margin-left:98.4pt;margin-top:19.3pt;width:177.6pt;height:62.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" strokecolor="red" strokeweight="2.25pt">
                <v:stroke endarrow="block" joinstyle="miter"/>
              </v:shape>
            </w:pict>
          </mc:Fallback>
        </mc:AlternateContent>
      </w:r>
      <w:r w:rsidR="003A686A">
        <w:t xml:space="preserve">When reviewing other people’s comments, you’ll use the </w:t>
      </w:r>
      <w:r w:rsidR="003A686A" w:rsidRPr="00A27AE3">
        <w:rPr>
          <w:b/>
          <w:bCs/>
        </w:rPr>
        <w:t xml:space="preserve">Delete </w:t>
      </w:r>
      <w:r w:rsidR="003A686A">
        <w:t>command to remove a comment after you’ve dealt with the issue.</w:t>
      </w:r>
    </w:p>
    <w:p w14:paraId="6AAE7911" w14:textId="2A6D61A4" w:rsidR="003A686A" w:rsidRDefault="00E551C0">
      <w:r>
        <w:rPr>
          <w:noProof/>
        </w:rPr>
        <w:drawing>
          <wp:inline distT="0" distB="0" distL="0" distR="0" wp14:anchorId="265D899D" wp14:editId="461455D8">
            <wp:extent cx="3386170" cy="2004060"/>
            <wp:effectExtent l="0" t="0" r="5080" b="0"/>
            <wp:docPr id="20" name="Picture 20" descr="Graphical user interface, application,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 timeline&#10;&#10;Description automatically generated"/>
                    <pic:cNvPicPr/>
                  </pic:nvPicPr>
                  <pic:blipFill rotWithShape="1">
                    <a:blip r:embed="rId8"/>
                    <a:srcRect l="28461" t="4786" r="52693" b="75385"/>
                    <a:stretch/>
                  </pic:blipFill>
                  <pic:spPr bwMode="auto">
                    <a:xfrm>
                      <a:off x="0" y="0"/>
                      <a:ext cx="3399553" cy="2011981"/>
                    </a:xfrm>
                    <a:prstGeom prst="rect">
                      <a:avLst/>
                    </a:prstGeom>
                    <a:ln>
                      <a:noFill/>
                    </a:ln>
                    <a:extLst>
                      <a:ext uri="{53640926-AAD7-44D8-BBD7-CCE9431645EC}">
                        <a14:shadowObscured xmlns:a14="http://schemas.microsoft.com/office/drawing/2010/main"/>
                      </a:ext>
                    </a:extLst>
                  </pic:spPr>
                </pic:pic>
              </a:graphicData>
            </a:graphic>
          </wp:inline>
        </w:drawing>
      </w:r>
    </w:p>
    <w:p w14:paraId="4147949D" w14:textId="23667615" w:rsidR="00E551C0" w:rsidRDefault="000F1AF0">
      <w:r>
        <w:t>Comments should be removed through the manuscript before submitting to KDP for self-publishing.</w:t>
      </w:r>
      <w:r w:rsidR="00A27AE3">
        <w:t xml:space="preserve"> Again, you can hit the down arrow under delete to choose the option to </w:t>
      </w:r>
      <w:r w:rsidR="00A27AE3" w:rsidRPr="00A27AE3">
        <w:rPr>
          <w:b/>
          <w:bCs/>
        </w:rPr>
        <w:t>Delete All Comments</w:t>
      </w:r>
      <w:r w:rsidR="00A27AE3">
        <w:t xml:space="preserve"> throughout the document.</w:t>
      </w:r>
    </w:p>
    <w:p w14:paraId="5EE908F8" w14:textId="1478ED54" w:rsidR="0084455C" w:rsidRDefault="00E551C0">
      <w:r>
        <w:lastRenderedPageBreak/>
        <w:t>When reviewing your comments, you may wonder why you can’t see them. They just appear as little bubbles on the right hand margin. This is likely because you have the document set to</w:t>
      </w:r>
      <w:r w:rsidR="00A27AE3">
        <w:t xml:space="preserve"> </w:t>
      </w:r>
      <w:r w:rsidRPr="00A27AE3">
        <w:rPr>
          <w:b/>
          <w:bCs/>
        </w:rPr>
        <w:t>Simple Markup</w:t>
      </w:r>
      <w:r>
        <w:t>.</w:t>
      </w:r>
      <w:r w:rsidR="0084455C">
        <w:t xml:space="preserve"> There are three ways to </w:t>
      </w:r>
      <w:r w:rsidR="007F2F11">
        <w:t xml:space="preserve">fix this to be able to </w:t>
      </w:r>
      <w:r w:rsidR="0084455C">
        <w:t>see the written comments.</w:t>
      </w:r>
    </w:p>
    <w:p w14:paraId="62B4FBB3" w14:textId="258512FE" w:rsidR="00E551C0" w:rsidRDefault="000F1AF0">
      <w:r>
        <w:rPr>
          <w:noProof/>
        </w:rPr>
        <mc:AlternateContent>
          <mc:Choice Requires="wps">
            <w:drawing>
              <wp:anchor distT="0" distB="0" distL="114300" distR="114300" simplePos="0" relativeHeight="251675648" behindDoc="0" locked="0" layoutInCell="1" allowOverlap="1" wp14:anchorId="260A9584" wp14:editId="60D2E508">
                <wp:simplePos x="0" y="0"/>
                <wp:positionH relativeFrom="column">
                  <wp:posOffset>4232910</wp:posOffset>
                </wp:positionH>
                <wp:positionV relativeFrom="paragraph">
                  <wp:posOffset>955040</wp:posOffset>
                </wp:positionV>
                <wp:extent cx="2179320" cy="674370"/>
                <wp:effectExtent l="1485900" t="495300" r="11430" b="11430"/>
                <wp:wrapNone/>
                <wp:docPr id="24" name="Callout: Double Bent Line 24"/>
                <wp:cNvGraphicFramePr/>
                <a:graphic xmlns:a="http://schemas.openxmlformats.org/drawingml/2006/main">
                  <a:graphicData uri="http://schemas.microsoft.com/office/word/2010/wordprocessingShape">
                    <wps:wsp>
                      <wps:cNvSpPr/>
                      <wps:spPr>
                        <a:xfrm>
                          <a:off x="0" y="0"/>
                          <a:ext cx="2179320" cy="674370"/>
                        </a:xfrm>
                        <a:prstGeom prst="borderCallout3">
                          <a:avLst>
                            <a:gd name="adj1" fmla="val 18750"/>
                            <a:gd name="adj2" fmla="val -8333"/>
                            <a:gd name="adj3" fmla="val 18750"/>
                            <a:gd name="adj4" fmla="val -16667"/>
                            <a:gd name="adj5" fmla="val -17323"/>
                            <a:gd name="adj6" fmla="val -67716"/>
                            <a:gd name="adj7" fmla="val -73518"/>
                            <a:gd name="adj8" fmla="val -67774"/>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F37AEBB" w14:textId="19C250FC" w:rsidR="0084455C" w:rsidRDefault="0084455C" w:rsidP="0084455C">
                            <w:pPr>
                              <w:jc w:val="center"/>
                            </w:pPr>
                            <w:r>
                              <w:t xml:space="preserve">#1: Click the arrow next to </w:t>
                            </w:r>
                            <w:r w:rsidRPr="00A27AE3">
                              <w:rPr>
                                <w:b/>
                                <w:bCs/>
                              </w:rPr>
                              <w:t>Simple Markup</w:t>
                            </w:r>
                            <w:r>
                              <w:t xml:space="preserve"> to change it to </w:t>
                            </w:r>
                            <w:r w:rsidRPr="00A27AE3">
                              <w:rPr>
                                <w:b/>
                                <w:bCs/>
                              </w:rPr>
                              <w:t>All Markup</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0A9584" id="Callout: Double Bent Line 24" o:spid="_x0000_s1034" type="#_x0000_t49" style="position:absolute;margin-left:333.3pt;margin-top:75.2pt;width:171.6pt;height:53.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" adj="-14639,-15880,-14627,-3742,-3600,,-1800" fillcolor="#ed7d31 [3205]" strokecolor="#823b0b [1605]" strokeweight="1pt">
                <v:textbox>
                  <w:txbxContent>
                    <w:p w14:paraId="2F37AEBB" w14:textId="19C250FC" w:rsidR="0084455C" w:rsidRDefault="0084455C" w:rsidP="0084455C">
                      <w:pPr>
                        <w:jc w:val="center"/>
                      </w:pPr>
                      <w:r>
                        <w:t xml:space="preserve">#1: Click the arrow next to </w:t>
                      </w:r>
                      <w:r w:rsidRPr="00A27AE3">
                        <w:rPr>
                          <w:b/>
                          <w:bCs/>
                        </w:rPr>
                        <w:t>Simple Markup</w:t>
                      </w:r>
                      <w:r>
                        <w:t xml:space="preserve"> to change it to </w:t>
                      </w:r>
                      <w:r w:rsidRPr="00A27AE3">
                        <w:rPr>
                          <w:b/>
                          <w:bCs/>
                        </w:rPr>
                        <w:t>All Markup</w:t>
                      </w:r>
                      <w:r>
                        <w:t>.</w:t>
                      </w:r>
                    </w:p>
                  </w:txbxContent>
                </v:textbox>
              </v:shape>
            </w:pict>
          </mc:Fallback>
        </mc:AlternateContent>
      </w:r>
      <w:r w:rsidR="0084455C">
        <w:rPr>
          <w:noProof/>
        </w:rPr>
        <mc:AlternateContent>
          <mc:Choice Requires="wps">
            <w:drawing>
              <wp:anchor distT="0" distB="0" distL="114300" distR="114300" simplePos="0" relativeHeight="251676672" behindDoc="0" locked="0" layoutInCell="1" allowOverlap="1" wp14:anchorId="7C7CB862" wp14:editId="526A8AC5">
                <wp:simplePos x="0" y="0"/>
                <wp:positionH relativeFrom="column">
                  <wp:posOffset>4179570</wp:posOffset>
                </wp:positionH>
                <wp:positionV relativeFrom="paragraph">
                  <wp:posOffset>2136140</wp:posOffset>
                </wp:positionV>
                <wp:extent cx="2137410" cy="1558290"/>
                <wp:effectExtent l="2667000" t="1409700" r="15240" b="22860"/>
                <wp:wrapNone/>
                <wp:docPr id="25" name="Callout: Double Bent Line 25"/>
                <wp:cNvGraphicFramePr/>
                <a:graphic xmlns:a="http://schemas.openxmlformats.org/drawingml/2006/main">
                  <a:graphicData uri="http://schemas.microsoft.com/office/word/2010/wordprocessingShape">
                    <wps:wsp>
                      <wps:cNvSpPr/>
                      <wps:spPr>
                        <a:xfrm>
                          <a:off x="0" y="0"/>
                          <a:ext cx="2137410" cy="1558290"/>
                        </a:xfrm>
                        <a:prstGeom prst="borderCallout3">
                          <a:avLst>
                            <a:gd name="adj1" fmla="val 18750"/>
                            <a:gd name="adj2" fmla="val -8333"/>
                            <a:gd name="adj3" fmla="val 18750"/>
                            <a:gd name="adj4" fmla="val -16667"/>
                            <a:gd name="adj5" fmla="val -8939"/>
                            <a:gd name="adj6" fmla="val -55862"/>
                            <a:gd name="adj7" fmla="val -90169"/>
                            <a:gd name="adj8" fmla="val -124407"/>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EEC6303" w14:textId="43AEA056" w:rsidR="0084455C" w:rsidRDefault="000F1AF0" w:rsidP="0084455C">
                            <w:pPr>
                              <w:jc w:val="center"/>
                            </w:pPr>
                            <w:r>
                              <w:t xml:space="preserve">#2: Click on </w:t>
                            </w:r>
                            <w:r w:rsidRPr="00A27AE3">
                              <w:rPr>
                                <w:b/>
                                <w:bCs/>
                              </w:rPr>
                              <w:t>Show Comments</w:t>
                            </w:r>
                            <w:r>
                              <w:t>.</w:t>
                            </w:r>
                          </w:p>
                          <w:p w14:paraId="7BFE69A1" w14:textId="6F775B3F" w:rsidR="000F1AF0" w:rsidRDefault="000F1AF0" w:rsidP="0084455C">
                            <w:pPr>
                              <w:jc w:val="center"/>
                            </w:pPr>
                            <w:r>
                              <w:t>NOTE: If this command is inactive (grayed out), then click or highlight anywhere in the text and it sho</w:t>
                            </w:r>
                            <w:r w:rsidR="0043258A">
                              <w:t>uld</w:t>
                            </w:r>
                            <w:r>
                              <w:t xml:space="preserve"> activate so you can turn the feature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CB862" id="Callout: Double Bent Line 25" o:spid="_x0000_s1035" type="#_x0000_t49" style="position:absolute;margin-left:329.1pt;margin-top:168.2pt;width:168.3pt;height:1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" adj="-26872,-19477,-12066,-1931,-3600,,-1800" fillcolor="#ed7d31 [3205]" strokecolor="#823b0b [1605]" strokeweight="1pt">
                <v:textbox>
                  <w:txbxContent>
                    <w:p w14:paraId="0EEC6303" w14:textId="43AEA056" w:rsidR="0084455C" w:rsidRDefault="000F1AF0" w:rsidP="0084455C">
                      <w:pPr>
                        <w:jc w:val="center"/>
                      </w:pPr>
                      <w:r>
                        <w:t xml:space="preserve">#2: Click on </w:t>
                      </w:r>
                      <w:r w:rsidRPr="00A27AE3">
                        <w:rPr>
                          <w:b/>
                          <w:bCs/>
                        </w:rPr>
                        <w:t>Show Comments</w:t>
                      </w:r>
                      <w:r>
                        <w:t>.</w:t>
                      </w:r>
                    </w:p>
                    <w:p w14:paraId="7BFE69A1" w14:textId="6F775B3F" w:rsidR="000F1AF0" w:rsidRDefault="000F1AF0" w:rsidP="0084455C">
                      <w:pPr>
                        <w:jc w:val="center"/>
                      </w:pPr>
                      <w:r>
                        <w:t>NOTE: If this command is inactive (grayed out), then click or highlight anywhere in the text and it sho</w:t>
                      </w:r>
                      <w:r w:rsidR="0043258A">
                        <w:t>uld</w:t>
                      </w:r>
                      <w:r>
                        <w:t xml:space="preserve"> activate so you can turn the feature on.</w:t>
                      </w:r>
                    </w:p>
                  </w:txbxContent>
                </v:textbox>
              </v:shape>
            </w:pict>
          </mc:Fallback>
        </mc:AlternateContent>
      </w:r>
      <w:r w:rsidR="0084455C">
        <w:rPr>
          <w:noProof/>
        </w:rPr>
        <mc:AlternateContent>
          <mc:Choice Requires="wps">
            <w:drawing>
              <wp:anchor distT="0" distB="0" distL="114300" distR="114300" simplePos="0" relativeHeight="251674624" behindDoc="0" locked="0" layoutInCell="1" allowOverlap="1" wp14:anchorId="00F0F940" wp14:editId="2868AABB">
                <wp:simplePos x="0" y="0"/>
                <wp:positionH relativeFrom="column">
                  <wp:posOffset>4312920</wp:posOffset>
                </wp:positionH>
                <wp:positionV relativeFrom="paragraph">
                  <wp:posOffset>4128770</wp:posOffset>
                </wp:positionV>
                <wp:extent cx="1714500" cy="822960"/>
                <wp:effectExtent l="438150" t="342900" r="19050" b="15240"/>
                <wp:wrapNone/>
                <wp:docPr id="23" name="Callout: Double Bent Line 23"/>
                <wp:cNvGraphicFramePr/>
                <a:graphic xmlns:a="http://schemas.openxmlformats.org/drawingml/2006/main">
                  <a:graphicData uri="http://schemas.microsoft.com/office/word/2010/wordprocessingShape">
                    <wps:wsp>
                      <wps:cNvSpPr/>
                      <wps:spPr>
                        <a:xfrm>
                          <a:off x="0" y="0"/>
                          <a:ext cx="1714500" cy="822960"/>
                        </a:xfrm>
                        <a:prstGeom prst="borderCallout3">
                          <a:avLst>
                            <a:gd name="adj1" fmla="val 18750"/>
                            <a:gd name="adj2" fmla="val -8333"/>
                            <a:gd name="adj3" fmla="val 18750"/>
                            <a:gd name="adj4" fmla="val -16667"/>
                            <a:gd name="adj5" fmla="val -13889"/>
                            <a:gd name="adj6" fmla="val -25111"/>
                            <a:gd name="adj7" fmla="val -42593"/>
                            <a:gd name="adj8" fmla="val -2522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104728" w14:textId="26546D01" w:rsidR="00E551C0" w:rsidRDefault="0084455C" w:rsidP="00E551C0">
                            <w:pPr>
                              <w:jc w:val="center"/>
                            </w:pPr>
                            <w:r>
                              <w:t>#3</w:t>
                            </w:r>
                            <w:r w:rsidR="00E551C0">
                              <w:t xml:space="preserve">, Click on the </w:t>
                            </w:r>
                            <w:r>
                              <w:t xml:space="preserve">individual </w:t>
                            </w:r>
                            <w:r w:rsidR="00E551C0">
                              <w:t>Comment bubble</w:t>
                            </w:r>
                            <w:r>
                              <w:t>s</w:t>
                            </w:r>
                            <w:r w:rsidR="00E551C0">
                              <w:t xml:space="preserve"> to read the comment.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F0F940" id="Callout: Double Bent Line 23" o:spid="_x0000_s1036" type="#_x0000_t49" style="position:absolute;margin-left:339.6pt;margin-top:325.1pt;width:135pt;height:6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" adj="-5448,-9200,-5424,-3000,-3600,,-1800" fillcolor="#ed7d31 [3205]" strokecolor="#823b0b [1605]" strokeweight="1pt">
                <v:textbox>
                  <w:txbxContent>
                    <w:p w14:paraId="51104728" w14:textId="26546D01" w:rsidR="00E551C0" w:rsidRDefault="0084455C" w:rsidP="00E551C0">
                      <w:pPr>
                        <w:jc w:val="center"/>
                      </w:pPr>
                      <w:r>
                        <w:t>#3</w:t>
                      </w:r>
                      <w:r w:rsidR="00E551C0">
                        <w:t xml:space="preserve">, Click on the </w:t>
                      </w:r>
                      <w:r>
                        <w:t xml:space="preserve">individual </w:t>
                      </w:r>
                      <w:r w:rsidR="00E551C0">
                        <w:t>Comment bubble</w:t>
                      </w:r>
                      <w:r>
                        <w:t>s</w:t>
                      </w:r>
                      <w:r w:rsidR="00E551C0">
                        <w:t xml:space="preserve"> to read the comment.</w:t>
                      </w:r>
                    </w:p>
                  </w:txbxContent>
                </v:textbox>
              </v:shape>
            </w:pict>
          </mc:Fallback>
        </mc:AlternateContent>
      </w:r>
      <w:r w:rsidR="00E551C0">
        <w:rPr>
          <w:noProof/>
        </w:rPr>
        <w:drawing>
          <wp:inline distT="0" distB="0" distL="0" distR="0" wp14:anchorId="716EF141" wp14:editId="12FC5469">
            <wp:extent cx="5902064" cy="3924300"/>
            <wp:effectExtent l="0" t="0" r="3810" b="0"/>
            <wp:docPr id="22" name="Picture 22" descr="Graphical user interface, application,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 timeline&#10;&#10;Description automatically generated"/>
                    <pic:cNvPicPr/>
                  </pic:nvPicPr>
                  <pic:blipFill rotWithShape="1">
                    <a:blip r:embed="rId8"/>
                    <a:srcRect l="28205" t="2508" r="2786" b="15921"/>
                    <a:stretch/>
                  </pic:blipFill>
                  <pic:spPr bwMode="auto">
                    <a:xfrm>
                      <a:off x="0" y="0"/>
                      <a:ext cx="5925927" cy="3940166"/>
                    </a:xfrm>
                    <a:prstGeom prst="rect">
                      <a:avLst/>
                    </a:prstGeom>
                    <a:ln>
                      <a:noFill/>
                    </a:ln>
                    <a:extLst>
                      <a:ext uri="{53640926-AAD7-44D8-BBD7-CCE9431645EC}">
                        <a14:shadowObscured xmlns:a14="http://schemas.microsoft.com/office/drawing/2010/main"/>
                      </a:ext>
                    </a:extLst>
                  </pic:spPr>
                </pic:pic>
              </a:graphicData>
            </a:graphic>
          </wp:inline>
        </w:drawing>
      </w:r>
    </w:p>
    <w:sectPr w:rsidR="00E55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41"/>
    <w:rsid w:val="00096947"/>
    <w:rsid w:val="000F1AF0"/>
    <w:rsid w:val="000F6E96"/>
    <w:rsid w:val="0018344F"/>
    <w:rsid w:val="002E4DA1"/>
    <w:rsid w:val="003A0882"/>
    <w:rsid w:val="003A686A"/>
    <w:rsid w:val="00406720"/>
    <w:rsid w:val="0043258A"/>
    <w:rsid w:val="004431D6"/>
    <w:rsid w:val="005A3AFB"/>
    <w:rsid w:val="007F2F11"/>
    <w:rsid w:val="0084455C"/>
    <w:rsid w:val="00903C8B"/>
    <w:rsid w:val="00A27AE3"/>
    <w:rsid w:val="00AD2141"/>
    <w:rsid w:val="00D33AC3"/>
    <w:rsid w:val="00E551C0"/>
    <w:rsid w:val="00F4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CED3"/>
  <w15:chartTrackingRefBased/>
  <w15:docId w15:val="{AC818D0B-B41A-4517-9529-8713BBA9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6947"/>
    <w:rPr>
      <w:sz w:val="16"/>
      <w:szCs w:val="16"/>
    </w:rPr>
  </w:style>
  <w:style w:type="paragraph" w:styleId="CommentText">
    <w:name w:val="annotation text"/>
    <w:basedOn w:val="Normal"/>
    <w:link w:val="CommentTextChar"/>
    <w:uiPriority w:val="99"/>
    <w:semiHidden/>
    <w:unhideWhenUsed/>
    <w:rsid w:val="00096947"/>
    <w:pPr>
      <w:spacing w:line="240" w:lineRule="auto"/>
    </w:pPr>
    <w:rPr>
      <w:sz w:val="20"/>
      <w:szCs w:val="20"/>
    </w:rPr>
  </w:style>
  <w:style w:type="character" w:customStyle="1" w:styleId="CommentTextChar">
    <w:name w:val="Comment Text Char"/>
    <w:basedOn w:val="DefaultParagraphFont"/>
    <w:link w:val="CommentText"/>
    <w:uiPriority w:val="99"/>
    <w:semiHidden/>
    <w:rsid w:val="00096947"/>
    <w:rPr>
      <w:sz w:val="20"/>
      <w:szCs w:val="20"/>
    </w:rPr>
  </w:style>
  <w:style w:type="paragraph" w:styleId="CommentSubject">
    <w:name w:val="annotation subject"/>
    <w:basedOn w:val="CommentText"/>
    <w:next w:val="CommentText"/>
    <w:link w:val="CommentSubjectChar"/>
    <w:uiPriority w:val="99"/>
    <w:semiHidden/>
    <w:unhideWhenUsed/>
    <w:rsid w:val="00096947"/>
    <w:rPr>
      <w:b/>
      <w:bCs/>
    </w:rPr>
  </w:style>
  <w:style w:type="character" w:customStyle="1" w:styleId="CommentSubjectChar">
    <w:name w:val="Comment Subject Char"/>
    <w:basedOn w:val="CommentTextChar"/>
    <w:link w:val="CommentSubject"/>
    <w:uiPriority w:val="99"/>
    <w:semiHidden/>
    <w:rsid w:val="00096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Robin Deffendall</cp:lastModifiedBy>
  <cp:revision>4</cp:revision>
  <dcterms:created xsi:type="dcterms:W3CDTF">2022-07-11T21:21:00Z</dcterms:created>
  <dcterms:modified xsi:type="dcterms:W3CDTF">2023-01-03T22:04:00Z</dcterms:modified>
</cp:coreProperties>
</file>